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147B" w14:textId="77777777" w:rsidR="00CE131E" w:rsidRPr="005F337F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37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6DB160C3" w14:textId="77777777" w:rsidR="00CE131E" w:rsidRPr="005F337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37F">
        <w:rPr>
          <w:rFonts w:ascii="Times New Roman" w:hAnsi="Times New Roman" w:cs="Times New Roman"/>
          <w:sz w:val="24"/>
          <w:szCs w:val="24"/>
        </w:rPr>
        <w:t>проведения Месячника антинаркотических мероприятий, посвященных Международному</w:t>
      </w:r>
    </w:p>
    <w:p w14:paraId="48DA0DE1" w14:textId="77777777" w:rsidR="00CE131E" w:rsidRPr="005F337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37F">
        <w:rPr>
          <w:rFonts w:ascii="Times New Roman" w:hAnsi="Times New Roman" w:cs="Times New Roman"/>
          <w:sz w:val="24"/>
          <w:szCs w:val="24"/>
        </w:rPr>
        <w:t>дню борьбы с наркоманией и незаконным оборотом наркотиков</w:t>
      </w:r>
    </w:p>
    <w:p w14:paraId="70534016" w14:textId="5188F1AD" w:rsidR="00CE131E" w:rsidRPr="005F337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37F">
        <w:rPr>
          <w:rFonts w:ascii="Times New Roman" w:hAnsi="Times New Roman" w:cs="Times New Roman"/>
          <w:sz w:val="24"/>
          <w:szCs w:val="24"/>
        </w:rPr>
        <w:t>(01.04.202</w:t>
      </w:r>
      <w:r w:rsidR="004C3D37" w:rsidRPr="005F337F">
        <w:rPr>
          <w:rFonts w:ascii="Times New Roman" w:hAnsi="Times New Roman" w:cs="Times New Roman"/>
          <w:sz w:val="24"/>
          <w:szCs w:val="24"/>
        </w:rPr>
        <w:t>4</w:t>
      </w:r>
      <w:r w:rsidRPr="005F337F">
        <w:rPr>
          <w:rFonts w:ascii="Times New Roman" w:hAnsi="Times New Roman" w:cs="Times New Roman"/>
          <w:sz w:val="24"/>
          <w:szCs w:val="24"/>
        </w:rPr>
        <w:t>-30.04.202</w:t>
      </w:r>
      <w:r w:rsidR="004C3D37" w:rsidRPr="005F337F">
        <w:rPr>
          <w:rFonts w:ascii="Times New Roman" w:hAnsi="Times New Roman" w:cs="Times New Roman"/>
          <w:sz w:val="24"/>
          <w:szCs w:val="24"/>
        </w:rPr>
        <w:t>4</w:t>
      </w:r>
      <w:r w:rsidRPr="005F337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321"/>
        <w:gridCol w:w="2614"/>
        <w:gridCol w:w="2254"/>
        <w:gridCol w:w="2398"/>
        <w:gridCol w:w="1517"/>
        <w:gridCol w:w="2485"/>
        <w:gridCol w:w="1602"/>
      </w:tblGrid>
      <w:tr w:rsidR="00CE131E" w:rsidRPr="005F337F" w14:paraId="6C9B6658" w14:textId="77777777" w:rsidTr="004C3D37">
        <w:trPr>
          <w:trHeight w:val="2376"/>
        </w:trPr>
        <w:tc>
          <w:tcPr>
            <w:tcW w:w="606" w:type="dxa"/>
          </w:tcPr>
          <w:p w14:paraId="44CE738B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337689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26" w:type="dxa"/>
          </w:tcPr>
          <w:p w14:paraId="345733D9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14:paraId="106CC9A7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880B986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3D5A29D0" w14:textId="77777777" w:rsidR="00CE131E" w:rsidRPr="005F337F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02EC20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14:paraId="5629601D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0C59263C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531C7C46" w14:textId="77777777" w:rsidR="00CE131E" w:rsidRPr="005F337F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6D87747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14:paraId="39649D35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(контактное лицо, номер</w:t>
            </w:r>
          </w:p>
          <w:p w14:paraId="63EFDFDB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телефона)</w:t>
            </w:r>
          </w:p>
          <w:p w14:paraId="046BBA17" w14:textId="77777777" w:rsidR="00CE131E" w:rsidRPr="005F337F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3CEBC8E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1D244FE8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14:paraId="151A333A" w14:textId="77777777" w:rsidR="00CE131E" w:rsidRPr="005F337F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292BF789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16C416D8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7BAD084C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(учащиеся школ,</w:t>
            </w:r>
          </w:p>
          <w:p w14:paraId="382455C7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колледжей, ВУЗов,</w:t>
            </w:r>
          </w:p>
          <w:p w14:paraId="64FB8B08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рабочая молодежь,</w:t>
            </w:r>
          </w:p>
          <w:p w14:paraId="2111A6A6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лица, состоящие па</w:t>
            </w:r>
          </w:p>
          <w:p w14:paraId="3D32E1A2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профилактическом</w:t>
            </w:r>
          </w:p>
          <w:p w14:paraId="6406C796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учете и пр., их</w:t>
            </w:r>
          </w:p>
          <w:p w14:paraId="7323A71F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возраст)_</w:t>
            </w:r>
            <w:proofErr w:type="gramEnd"/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9CF441A" w14:textId="77777777" w:rsidR="00CE131E" w:rsidRPr="005F337F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F746C64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14:paraId="106F1518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088E841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6F42B15E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4C3D37" w:rsidRPr="005F337F" w14:paraId="17E170FB" w14:textId="77777777" w:rsidTr="004C3D37">
        <w:tc>
          <w:tcPr>
            <w:tcW w:w="606" w:type="dxa"/>
          </w:tcPr>
          <w:p w14:paraId="2BB6ECB2" w14:textId="27927E6F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3A0921B8" w14:textId="77777777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Pr="005F33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3A32356" w14:textId="297F8490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54" w:type="dxa"/>
          </w:tcPr>
          <w:p w14:paraId="05ADD3CC" w14:textId="77777777" w:rsidR="0010547E" w:rsidRPr="005F337F" w:rsidRDefault="0010547E" w:rsidP="0010547E">
            <w:pPr>
              <w:pStyle w:val="a8"/>
              <w:spacing w:after="0" w:afterAutospacing="0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Проведение с несовершеннолетними, состоящими на социальном обслуживании,</w:t>
            </w:r>
          </w:p>
          <w:p w14:paraId="448F5656" w14:textId="71A1F65D" w:rsidR="004C3D37" w:rsidRPr="005F337F" w:rsidRDefault="0010547E" w:rsidP="0010547E">
            <w:pPr>
              <w:pStyle w:val="a8"/>
              <w:spacing w:before="0" w:beforeAutospacing="0" w:after="0" w:afterAutospacing="0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профилактической игры</w:t>
            </w:r>
            <w:r w:rsidR="007E2D34" w:rsidRPr="005F337F">
              <w:rPr>
                <w:color w:val="1A1A1A"/>
              </w:rPr>
              <w:t xml:space="preserve"> </w:t>
            </w:r>
            <w:r w:rsidR="004C3D37" w:rsidRPr="005F337F">
              <w:rPr>
                <w:color w:val="1A1A1A"/>
              </w:rPr>
              <w:t>«Мой выбор»</w:t>
            </w:r>
          </w:p>
        </w:tc>
        <w:tc>
          <w:tcPr>
            <w:tcW w:w="2394" w:type="dxa"/>
          </w:tcPr>
          <w:p w14:paraId="4FB5F236" w14:textId="77777777" w:rsidR="004C3D37" w:rsidRPr="005F337F" w:rsidRDefault="004C3D37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ГБУСОН «ЦСПСиД Аист»</w:t>
            </w:r>
          </w:p>
          <w:p w14:paraId="49EFEEA5" w14:textId="1219E367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  <w:tc>
          <w:tcPr>
            <w:tcW w:w="2399" w:type="dxa"/>
          </w:tcPr>
          <w:p w14:paraId="06359B79" w14:textId="7A4F8957" w:rsidR="004C3D37" w:rsidRPr="005F337F" w:rsidRDefault="004C3D37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 xml:space="preserve">Заведующий отделением психолого-педагогической помощи </w:t>
            </w:r>
          </w:p>
          <w:p w14:paraId="519A1526" w14:textId="77777777" w:rsidR="004C3D37" w:rsidRPr="005F337F" w:rsidRDefault="004C3D37" w:rsidP="004C3D37">
            <w:pPr>
              <w:pStyle w:val="a8"/>
              <w:jc w:val="center"/>
              <w:rPr>
                <w:color w:val="333333"/>
                <w:shd w:val="clear" w:color="auto" w:fill="FFFFFF"/>
              </w:rPr>
            </w:pPr>
            <w:r w:rsidRPr="005F337F">
              <w:rPr>
                <w:color w:val="333333"/>
                <w:shd w:val="clear" w:color="auto" w:fill="FFFFFF"/>
              </w:rPr>
              <w:t>Петрова Е.Б.</w:t>
            </w:r>
          </w:p>
          <w:p w14:paraId="14A2FBC6" w14:textId="03E05BF2" w:rsidR="004C3D37" w:rsidRPr="005F337F" w:rsidRDefault="004C3D37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333333"/>
                <w:shd w:val="clear" w:color="auto" w:fill="FFFFFF"/>
              </w:rPr>
              <w:t>тел. </w:t>
            </w:r>
            <w:r w:rsidRPr="005F337F">
              <w:rPr>
                <w:rStyle w:val="wmi-callto"/>
              </w:rPr>
              <w:t>8(999)0446302; 5739725</w:t>
            </w:r>
          </w:p>
        </w:tc>
        <w:tc>
          <w:tcPr>
            <w:tcW w:w="1519" w:type="dxa"/>
          </w:tcPr>
          <w:p w14:paraId="7553C067" w14:textId="77777777" w:rsidR="004C3D37" w:rsidRPr="005F337F" w:rsidRDefault="004C3D37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г. Павловск, Песчаный пер., д. 11/16</w:t>
            </w:r>
          </w:p>
          <w:p w14:paraId="4BA18783" w14:textId="2909170C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  <w:tc>
          <w:tcPr>
            <w:tcW w:w="2485" w:type="dxa"/>
          </w:tcPr>
          <w:p w14:paraId="5CC5E2ED" w14:textId="64B57AB4" w:rsidR="004C3D37" w:rsidRPr="005F337F" w:rsidRDefault="0010547E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Несовершеннолетние</w:t>
            </w:r>
            <w:r w:rsidR="004C3D37" w:rsidRPr="005F337F">
              <w:rPr>
                <w:color w:val="1A1A1A"/>
              </w:rPr>
              <w:t xml:space="preserve"> 11-15</w:t>
            </w:r>
            <w:r w:rsidRPr="005F337F">
              <w:rPr>
                <w:color w:val="1A1A1A"/>
              </w:rPr>
              <w:t xml:space="preserve"> лет </w:t>
            </w:r>
          </w:p>
          <w:p w14:paraId="0ED8895B" w14:textId="2E9F8773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14:paraId="391C0917" w14:textId="77777777" w:rsidR="004C3D37" w:rsidRPr="005F337F" w:rsidRDefault="004C3D37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8 чел.</w:t>
            </w:r>
          </w:p>
          <w:p w14:paraId="241A1697" w14:textId="039587AF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</w:tr>
      <w:tr w:rsidR="0010547E" w:rsidRPr="005F337F" w14:paraId="0E08B1D5" w14:textId="77777777" w:rsidTr="004C3D37">
        <w:tc>
          <w:tcPr>
            <w:tcW w:w="606" w:type="dxa"/>
          </w:tcPr>
          <w:p w14:paraId="21521F8F" w14:textId="4D2CCD1A" w:rsidR="0010547E" w:rsidRPr="005F337F" w:rsidRDefault="0010547E" w:rsidP="004C3D3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268A6F87" w14:textId="77777777" w:rsidR="0010547E" w:rsidRPr="005F337F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112091A1" w14:textId="77777777" w:rsidR="0010547E" w:rsidRPr="005F337F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6F96" w14:textId="49E92AED" w:rsidR="0010547E" w:rsidRPr="005F337F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54" w:type="dxa"/>
          </w:tcPr>
          <w:p w14:paraId="7472C7FF" w14:textId="66ED12C9" w:rsidR="0010547E" w:rsidRPr="005F337F" w:rsidRDefault="0010547E" w:rsidP="0010547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несовершеннолетними, состоящими на социальном обслуживании, </w:t>
            </w: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викторины на тему: «Здоровый образ жизни»</w:t>
            </w:r>
          </w:p>
        </w:tc>
        <w:tc>
          <w:tcPr>
            <w:tcW w:w="2394" w:type="dxa"/>
          </w:tcPr>
          <w:p w14:paraId="0668FB76" w14:textId="77777777" w:rsidR="0010547E" w:rsidRPr="005F337F" w:rsidRDefault="0010547E" w:rsidP="0010547E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ГБУСОН «ЦСПСиД Аист»</w:t>
            </w:r>
          </w:p>
          <w:p w14:paraId="726F8129" w14:textId="77777777" w:rsidR="0010547E" w:rsidRPr="005F337F" w:rsidRDefault="0010547E" w:rsidP="004C3D37">
            <w:pPr>
              <w:pStyle w:val="a8"/>
              <w:jc w:val="center"/>
              <w:rPr>
                <w:color w:val="1A1A1A"/>
              </w:rPr>
            </w:pPr>
          </w:p>
        </w:tc>
        <w:tc>
          <w:tcPr>
            <w:tcW w:w="2399" w:type="dxa"/>
          </w:tcPr>
          <w:p w14:paraId="4091E994" w14:textId="77777777" w:rsidR="0010547E" w:rsidRPr="005F337F" w:rsidRDefault="0010547E" w:rsidP="00105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помощи гражданам, оказавшимся в трудной жизненной ситуации</w:t>
            </w:r>
          </w:p>
          <w:p w14:paraId="6BF84DED" w14:textId="7375506A" w:rsidR="0010547E" w:rsidRPr="005F337F" w:rsidRDefault="0010547E" w:rsidP="00105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Н. Д. </w:t>
            </w:r>
          </w:p>
          <w:p w14:paraId="2FD27A9B" w14:textId="77777777" w:rsidR="0010547E" w:rsidRPr="005F337F" w:rsidRDefault="0010547E" w:rsidP="0010547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тел. (812</w:t>
            </w:r>
            <w:proofErr w:type="gramStart"/>
            <w:r w:rsidRPr="005F33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  573</w:t>
            </w:r>
            <w:proofErr w:type="gramEnd"/>
            <w:r w:rsidRPr="005F33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-95-77</w:t>
            </w:r>
          </w:p>
          <w:p w14:paraId="3ABB0817" w14:textId="38B64960" w:rsidR="0010547E" w:rsidRPr="005F337F" w:rsidRDefault="0010547E" w:rsidP="0010547E">
            <w:pPr>
              <w:pStyle w:val="a8"/>
              <w:jc w:val="center"/>
              <w:rPr>
                <w:color w:val="1A1A1A"/>
              </w:rPr>
            </w:pPr>
            <w:r w:rsidRPr="005F337F">
              <w:t> </w:t>
            </w:r>
          </w:p>
        </w:tc>
        <w:tc>
          <w:tcPr>
            <w:tcW w:w="1519" w:type="dxa"/>
          </w:tcPr>
          <w:p w14:paraId="3432407C" w14:textId="2DC06B82" w:rsidR="0010547E" w:rsidRPr="005F337F" w:rsidRDefault="0010547E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lastRenderedPageBreak/>
              <w:t>г. Пушкин, Московское шоссе, 4</w:t>
            </w:r>
          </w:p>
        </w:tc>
        <w:tc>
          <w:tcPr>
            <w:tcW w:w="2485" w:type="dxa"/>
          </w:tcPr>
          <w:p w14:paraId="408D9268" w14:textId="48AA66A8" w:rsidR="0010547E" w:rsidRPr="005F337F" w:rsidRDefault="0010547E" w:rsidP="0010547E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Несовершеннолетние 14-17 лет</w:t>
            </w:r>
          </w:p>
          <w:p w14:paraId="06E09EA1" w14:textId="77777777" w:rsidR="0010547E" w:rsidRPr="005F337F" w:rsidRDefault="0010547E" w:rsidP="004C3D37">
            <w:pPr>
              <w:pStyle w:val="a8"/>
              <w:jc w:val="center"/>
              <w:rPr>
                <w:color w:val="1A1A1A"/>
              </w:rPr>
            </w:pPr>
          </w:p>
        </w:tc>
        <w:tc>
          <w:tcPr>
            <w:tcW w:w="1603" w:type="dxa"/>
          </w:tcPr>
          <w:p w14:paraId="72324833" w14:textId="1BF81FF0" w:rsidR="0010547E" w:rsidRPr="005F337F" w:rsidRDefault="0010547E" w:rsidP="004C3D37">
            <w:pPr>
              <w:pStyle w:val="a8"/>
              <w:jc w:val="center"/>
              <w:rPr>
                <w:color w:val="1A1A1A"/>
              </w:rPr>
            </w:pPr>
            <w:r w:rsidRPr="005F337F">
              <w:rPr>
                <w:color w:val="1A1A1A"/>
              </w:rPr>
              <w:t>6 чел.</w:t>
            </w:r>
          </w:p>
        </w:tc>
      </w:tr>
      <w:tr w:rsidR="004C3D37" w:rsidRPr="005F337F" w14:paraId="4C19DC1A" w14:textId="77777777" w:rsidTr="004C3D3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C0994" w14:textId="0AA87EB9" w:rsidR="004C3D37" w:rsidRPr="005F337F" w:rsidRDefault="0010547E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4048F" w14:textId="77777777" w:rsidR="0010547E" w:rsidRPr="005F337F" w:rsidRDefault="004C3D37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13.04.2024</w:t>
            </w:r>
          </w:p>
          <w:p w14:paraId="4ED85B10" w14:textId="77777777" w:rsidR="0010547E" w:rsidRPr="005F337F" w:rsidRDefault="0010547E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F082F9B" w14:textId="22064C1A" w:rsidR="004C3D37" w:rsidRPr="005F337F" w:rsidRDefault="0010547E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15.30</w:t>
            </w:r>
            <w:r w:rsidR="004C3D37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DED17C" w14:textId="77777777" w:rsidR="0010547E" w:rsidRPr="005F337F" w:rsidRDefault="0010547E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Разработка и с</w:t>
            </w:r>
            <w:r w:rsidR="004C3D37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оздание </w:t>
            </w: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несовершеннолетними, состоящими на социальном обслуживании, </w:t>
            </w:r>
          </w:p>
          <w:p w14:paraId="78173A07" w14:textId="0A1731A1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буклет</w:t>
            </w:r>
            <w:r w:rsidR="0010547E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</w:t>
            </w: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«Этот мир лучше без наркотиков»</w:t>
            </w:r>
          </w:p>
        </w:tc>
        <w:tc>
          <w:tcPr>
            <w:tcW w:w="2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A0DF6" w14:textId="3E974B34" w:rsidR="004C3D37" w:rsidRPr="005F337F" w:rsidRDefault="0010547E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ГБУСОН «ЦСПСиД Аист»</w:t>
            </w:r>
          </w:p>
        </w:tc>
        <w:tc>
          <w:tcPr>
            <w:tcW w:w="2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9DE74" w14:textId="6A31246E" w:rsidR="007E2D34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Заведующий </w:t>
            </w:r>
            <w:r w:rsidR="007E2D34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социально-реабилитационным отделением для несовершеннолетних временного проживания (стационарное отделение)</w:t>
            </w:r>
          </w:p>
          <w:p w14:paraId="4114D437" w14:textId="77777777" w:rsidR="005F337F" w:rsidRPr="005F337F" w:rsidRDefault="004C3D37" w:rsidP="005F3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Дементьева </w:t>
            </w:r>
            <w:r w:rsidR="005F337F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А.А.</w:t>
            </w:r>
          </w:p>
          <w:p w14:paraId="3896741A" w14:textId="228AC784" w:rsidR="004C3D37" w:rsidRPr="005F337F" w:rsidRDefault="004C3D37" w:rsidP="005F33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8-921-758-59-61</w:t>
            </w: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A1677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г. Пушкин</w:t>
            </w:r>
          </w:p>
          <w:p w14:paraId="7EF0EC33" w14:textId="62DCB097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Московская ул., д. 12, литер А</w:t>
            </w:r>
          </w:p>
        </w:tc>
        <w:tc>
          <w:tcPr>
            <w:tcW w:w="2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249CC" w14:textId="476F7748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Несовершеннолетние, состоящие на социальном обслуживании оказавшиеся в трудной жизненной ситуации, социально-опасном положении в возрасте 7-18 лет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61F42" w14:textId="779D42FA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12-14</w:t>
            </w:r>
            <w:r w:rsidR="0010547E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C3D37" w:rsidRPr="005F337F" w14:paraId="047E3061" w14:textId="77777777" w:rsidTr="00A935D1">
        <w:tc>
          <w:tcPr>
            <w:tcW w:w="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C94BF" w14:textId="3CBC65EE" w:rsidR="004C3D37" w:rsidRPr="005F337F" w:rsidRDefault="0010547E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FF410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18.04.2023</w:t>
            </w:r>
          </w:p>
          <w:p w14:paraId="7293361B" w14:textId="1282D39F" w:rsidR="004C3D37" w:rsidRPr="005F337F" w:rsidRDefault="004C3D37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D2B04" w14:textId="36D7AE14" w:rsidR="004C3D37" w:rsidRPr="005F337F" w:rsidRDefault="004C3D37" w:rsidP="0010547E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Проведение с лицами из числа-детей сирот и детей, оставшихся без попечения родителей, в возрасте от 18 до 23 лет, состоящих на социальном обслуживании,</w:t>
            </w:r>
          </w:p>
          <w:p w14:paraId="148F9808" w14:textId="727552EC" w:rsidR="004C3D37" w:rsidRPr="005F337F" w:rsidRDefault="0010547E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</w:t>
            </w:r>
            <w:r w:rsidR="004C3D37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есед</w:t>
            </w: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</w:t>
            </w:r>
            <w:r w:rsidR="004C3D37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 профилактике наркомании, разъяснение уголовной и административной ответственности за употребление и распространение ПАВ среди молодежи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01A79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ГБУСОН «ЦСПСиД Аист»</w:t>
            </w:r>
          </w:p>
          <w:p w14:paraId="63C825DF" w14:textId="4CB45239" w:rsidR="004C3D37" w:rsidRPr="005F337F" w:rsidRDefault="004C3D37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32C60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Заведующий отделением сопровождения лиц из числа детей-сирот и детей, оставшихся без попечения родителей, в возрасте от 18 до 23 лет,</w:t>
            </w:r>
          </w:p>
          <w:p w14:paraId="1CEB75F8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Фурзикова С.В.</w:t>
            </w:r>
          </w:p>
          <w:p w14:paraId="10196E75" w14:textId="77777777" w:rsidR="004C3D37" w:rsidRPr="005F337F" w:rsidRDefault="004C3D37" w:rsidP="004C3D37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тел. (812) 246-39-86, 8-999-044-63-03</w:t>
            </w:r>
          </w:p>
          <w:p w14:paraId="1061DA58" w14:textId="3AAF3D4B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F4853" w14:textId="77777777" w:rsidR="004C3D37" w:rsidRPr="005F337F" w:rsidRDefault="004C3D37" w:rsidP="0010547E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пос. Шушары, Славянка, Изборская ул.,</w:t>
            </w:r>
          </w:p>
          <w:p w14:paraId="7E168F6F" w14:textId="77777777" w:rsidR="004C3D37" w:rsidRPr="005F337F" w:rsidRDefault="004C3D37" w:rsidP="001054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д. 2, корп. 1</w:t>
            </w:r>
          </w:p>
          <w:p w14:paraId="15021EE3" w14:textId="42899C1F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72269" w14:textId="2EBC60C5" w:rsidR="004C3D37" w:rsidRPr="005F337F" w:rsidRDefault="0010547E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</w:t>
            </w:r>
            <w:r w:rsidR="004C3D37"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ыпускники детских домов, от 18 до 23 лет</w:t>
            </w:r>
          </w:p>
          <w:p w14:paraId="0D67B7CB" w14:textId="422FE51F" w:rsidR="004C3D37" w:rsidRPr="005F337F" w:rsidRDefault="004C3D37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59AF9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 чел.</w:t>
            </w:r>
          </w:p>
          <w:p w14:paraId="5F02AB9B" w14:textId="34C70B97" w:rsidR="004C3D37" w:rsidRPr="005F337F" w:rsidRDefault="004C3D37" w:rsidP="004C3D3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4C3D37" w:rsidRPr="005F337F" w14:paraId="75D17FC8" w14:textId="77777777" w:rsidTr="004C3D37"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BAB76" w14:textId="4FEC66BB" w:rsidR="004C3D37" w:rsidRPr="005F337F" w:rsidRDefault="0010547E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09EB0A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  <w:p w14:paraId="270D8611" w14:textId="088A94CF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7B8930" w14:textId="69B733E4" w:rsidR="004C3D37" w:rsidRPr="005F337F" w:rsidRDefault="004C3D37" w:rsidP="00105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информационно-игровой программы </w:t>
            </w:r>
            <w:r w:rsidR="0010547E"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наркомании </w:t>
            </w: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состоящих на социальном обслуживании</w:t>
            </w:r>
            <w:r w:rsidR="0010547E"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правильный выбор»</w:t>
            </w:r>
          </w:p>
          <w:p w14:paraId="4CDCF67E" w14:textId="04D49079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D73D72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ГБУСОН «ЦСПСиД Аист»</w:t>
            </w:r>
          </w:p>
          <w:p w14:paraId="53E92214" w14:textId="3A5D24D7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5B31A3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дневного пребывания несовершеннолетних</w:t>
            </w:r>
          </w:p>
          <w:p w14:paraId="56DF88D3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Гагина В.И.</w:t>
            </w:r>
          </w:p>
          <w:p w14:paraId="31CD3F18" w14:textId="53ADC944" w:rsidR="004C3D37" w:rsidRPr="005F337F" w:rsidRDefault="004C3D37" w:rsidP="004C3D37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тел. (812) 451-99-70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FA4FCA" w14:textId="32E0DC24" w:rsidR="004C3D37" w:rsidRPr="005F337F" w:rsidRDefault="0010547E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C3D37"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Пушкин, ул. Московская, д. 12, лит А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BDD0DA" w14:textId="77777777" w:rsidR="0010547E" w:rsidRPr="005F337F" w:rsidRDefault="0010547E" w:rsidP="004C3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  <w:p w14:paraId="02D3CA95" w14:textId="592B9F00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="0010547E"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AD5856" w14:textId="77777777" w:rsidR="004C3D37" w:rsidRPr="005F337F" w:rsidRDefault="004C3D37" w:rsidP="004C3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  <w:p w14:paraId="120F7393" w14:textId="4922B9F4" w:rsidR="004C3D37" w:rsidRPr="005F337F" w:rsidRDefault="004C3D37" w:rsidP="004C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31E" w:rsidRPr="005F337F" w14:paraId="6CDE83BF" w14:textId="77777777">
        <w:tc>
          <w:tcPr>
            <w:tcW w:w="14786" w:type="dxa"/>
            <w:gridSpan w:val="8"/>
          </w:tcPr>
          <w:p w14:paraId="369E2AD8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</w:t>
            </w:r>
          </w:p>
        </w:tc>
      </w:tr>
      <w:tr w:rsidR="00CE131E" w:rsidRPr="0010547E" w14:paraId="38EFB031" w14:textId="77777777" w:rsidTr="004C3D37">
        <w:tc>
          <w:tcPr>
            <w:tcW w:w="606" w:type="dxa"/>
          </w:tcPr>
          <w:p w14:paraId="2F712A14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23680620" w14:textId="5CA96175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 w:rsidR="004C3D37" w:rsidRPr="005F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14:paraId="68BFD0B1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антинаркотического месячника на сайте ГБУСОН «ЦСПСиД «Аист»</w:t>
            </w:r>
          </w:p>
        </w:tc>
        <w:tc>
          <w:tcPr>
            <w:tcW w:w="2394" w:type="dxa"/>
          </w:tcPr>
          <w:p w14:paraId="21B5F2B1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ГБУСОН «ЦСПСиД «Аист»</w:t>
            </w:r>
          </w:p>
        </w:tc>
        <w:tc>
          <w:tcPr>
            <w:tcW w:w="2399" w:type="dxa"/>
          </w:tcPr>
          <w:p w14:paraId="5C2C225A" w14:textId="77777777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организационно-методического отделения ГБУСОН «ЦСПСиД «Аист»</w:t>
            </w:r>
          </w:p>
          <w:p w14:paraId="3A51AB20" w14:textId="77777777" w:rsidR="005F337F" w:rsidRPr="005F337F" w:rsidRDefault="005F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BD6D" w14:textId="571E23D6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Мандрова Т.В.</w:t>
            </w:r>
          </w:p>
          <w:p w14:paraId="367B5C66" w14:textId="77777777" w:rsidR="005F337F" w:rsidRPr="005F337F" w:rsidRDefault="005F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B333" w14:textId="6A1EB10E" w:rsidR="00CE131E" w:rsidRPr="005F337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тел. (812) 466-90-73</w:t>
            </w:r>
          </w:p>
          <w:p w14:paraId="315872A3" w14:textId="77777777" w:rsidR="00CE131E" w:rsidRPr="005F337F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9329927" w14:textId="77777777" w:rsidR="00CE131E" w:rsidRPr="0010547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hAnsi="Times New Roman" w:cs="Times New Roman"/>
                <w:sz w:val="24"/>
                <w:szCs w:val="24"/>
              </w:rPr>
              <w:t>г. Пушкин, Московская ул., д. 12</w:t>
            </w:r>
          </w:p>
        </w:tc>
        <w:tc>
          <w:tcPr>
            <w:tcW w:w="2485" w:type="dxa"/>
          </w:tcPr>
          <w:p w14:paraId="152A4104" w14:textId="77777777" w:rsidR="00CE131E" w:rsidRPr="0010547E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10CF3BF" w14:textId="77777777" w:rsidR="00CE131E" w:rsidRPr="0010547E" w:rsidRDefault="00C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71E6B" w14:textId="77777777" w:rsidR="00CE131E" w:rsidRPr="0010547E" w:rsidRDefault="00CE1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131E" w:rsidRPr="00105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3424" w14:textId="77777777" w:rsidR="00CE0AB8" w:rsidRDefault="00CE0AB8">
      <w:pPr>
        <w:spacing w:after="0" w:line="240" w:lineRule="auto"/>
      </w:pPr>
      <w:r>
        <w:separator/>
      </w:r>
    </w:p>
  </w:endnote>
  <w:endnote w:type="continuationSeparator" w:id="0">
    <w:p w14:paraId="17C0A65A" w14:textId="77777777" w:rsidR="00CE0AB8" w:rsidRDefault="00CE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19AC" w14:textId="77777777" w:rsidR="00CE0AB8" w:rsidRDefault="00CE0AB8">
      <w:pPr>
        <w:spacing w:after="0" w:line="240" w:lineRule="auto"/>
      </w:pPr>
      <w:r>
        <w:separator/>
      </w:r>
    </w:p>
  </w:footnote>
  <w:footnote w:type="continuationSeparator" w:id="0">
    <w:p w14:paraId="76198AA3" w14:textId="77777777" w:rsidR="00CE0AB8" w:rsidRDefault="00CE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1E"/>
    <w:rsid w:val="0010547E"/>
    <w:rsid w:val="00155A5F"/>
    <w:rsid w:val="004C3D37"/>
    <w:rsid w:val="005F337F"/>
    <w:rsid w:val="007E2D34"/>
    <w:rsid w:val="00A76189"/>
    <w:rsid w:val="00C4088E"/>
    <w:rsid w:val="00CE0AB8"/>
    <w:rsid w:val="00CE131E"/>
    <w:rsid w:val="00D73F6E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EADF"/>
  <w15:docId w15:val="{0AFD3945-1413-4189-AE2A-1CF92F94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Normal (Web)"/>
    <w:basedOn w:val="a"/>
    <w:uiPriority w:val="99"/>
    <w:unhideWhenUsed/>
    <w:rsid w:val="004C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C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Пользователь</cp:lastModifiedBy>
  <cp:revision>12</cp:revision>
  <dcterms:created xsi:type="dcterms:W3CDTF">2023-02-27T10:50:00Z</dcterms:created>
  <dcterms:modified xsi:type="dcterms:W3CDTF">2023-10-30T06:37:00Z</dcterms:modified>
</cp:coreProperties>
</file>